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B7" w:rsidRPr="00A77274" w:rsidRDefault="004545B6" w:rsidP="001769B7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769B7"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545B6" w:rsidRPr="00853575" w:rsidRDefault="004545B6" w:rsidP="004545B6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09625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ЕРШОВСКИЙ МУНИЦИПАЛЬНЫЙ РАЙОН</w:t>
      </w:r>
    </w:p>
    <w:p w:rsidR="004545B6" w:rsidRPr="00853575" w:rsidRDefault="004545B6" w:rsidP="004545B6">
      <w:pPr>
        <w:pStyle w:val="aa"/>
        <w:rPr>
          <w:szCs w:val="28"/>
        </w:rPr>
      </w:pPr>
      <w:r w:rsidRPr="00853575">
        <w:rPr>
          <w:szCs w:val="28"/>
        </w:rPr>
        <w:t>САРАТОВСКОЙ ОБЛАСТИ</w:t>
      </w:r>
    </w:p>
    <w:p w:rsidR="004545B6" w:rsidRDefault="004545B6" w:rsidP="004545B6">
      <w:pPr>
        <w:pStyle w:val="3"/>
        <w:rPr>
          <w:szCs w:val="28"/>
        </w:rPr>
      </w:pPr>
      <w:r w:rsidRPr="00853575">
        <w:rPr>
          <w:szCs w:val="28"/>
        </w:rPr>
        <w:t>РАЙОННОЕ  СОБРАНИЕ</w:t>
      </w:r>
    </w:p>
    <w:p w:rsidR="004545B6" w:rsidRPr="004545B6" w:rsidRDefault="004545B6" w:rsidP="004545B6"/>
    <w:p w:rsidR="001769B7" w:rsidRDefault="004545B6" w:rsidP="004545B6">
      <w:pPr>
        <w:autoSpaceDE w:val="0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5B6"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4545B6" w:rsidRPr="004545B6" w:rsidRDefault="004545B6" w:rsidP="004545B6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i/>
          <w:spacing w:val="20"/>
          <w:sz w:val="28"/>
          <w:szCs w:val="28"/>
          <w:lang w:bidi="ru-RU"/>
        </w:rPr>
      </w:pPr>
    </w:p>
    <w:p w:rsidR="00CE16ED" w:rsidRPr="00CE16ED" w:rsidRDefault="00CE16ED" w:rsidP="00CE16ED">
      <w:pPr>
        <w:tabs>
          <w:tab w:val="left" w:pos="2250"/>
        </w:tabs>
        <w:autoSpaceDE w:val="0"/>
        <w:spacing w:after="0"/>
        <w:rPr>
          <w:rFonts w:ascii="Times New Roman" w:eastAsia="Times New Roman" w:hAnsi="Times New Roman" w:cs="Times New Roman"/>
          <w:spacing w:val="20"/>
          <w:sz w:val="28"/>
          <w:szCs w:val="28"/>
          <w:lang w:bidi="ru-RU"/>
        </w:rPr>
      </w:pP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от </w:t>
      </w:r>
      <w:r w:rsidR="00F71E6B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="005C70A2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02</w:t>
      </w:r>
      <w:r w:rsidR="00E04534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</w:t>
      </w:r>
      <w:r w:rsidR="005C70A2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ноября</w:t>
      </w: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201</w:t>
      </w:r>
      <w:r w:rsidR="00F71E6B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7</w:t>
      </w:r>
      <w:r w:rsidRPr="00CE16ED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 года № </w:t>
      </w:r>
      <w:r w:rsidR="00AB2973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60-351</w:t>
      </w:r>
    </w:p>
    <w:p w:rsidR="00CE16ED" w:rsidRPr="00CE16ED" w:rsidRDefault="00CE16ED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16ED">
        <w:rPr>
          <w:rFonts w:ascii="Times New Roman" w:eastAsia="Arial" w:hAnsi="Times New Roman" w:cs="Times New Roman"/>
          <w:sz w:val="28"/>
          <w:szCs w:val="28"/>
        </w:rPr>
        <w:br/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Правил  землепользования и застройки </w:t>
      </w:r>
    </w:p>
    <w:p w:rsidR="00CE16ED" w:rsidRDefault="004545B6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образований</w:t>
      </w:r>
      <w:r w:rsidR="00CE16ED"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763FE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</w:p>
    <w:p w:rsidR="004763FE" w:rsidRPr="00CE16ED" w:rsidRDefault="004763FE" w:rsidP="00AE03A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="001B7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="001B7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Саратовской</w:t>
      </w:r>
      <w:r w:rsidR="001B7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</w:t>
      </w:r>
    </w:p>
    <w:p w:rsidR="00CE16ED" w:rsidRPr="00CE16ED" w:rsidRDefault="00CE16ED" w:rsidP="00CE16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Pr="00CE16ED" w:rsidRDefault="00CE16ED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CE16ED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Земельным кодексом  Российской Федерации, Федеральным законом от 6 октября 2003 года №131-ФЗ «Об общих принципах организации  местного самоуправления в Российской Федерации», Законом Саратовской области от 9 октября 2006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96-ЗСО «О регулировании градостроительной деятельности в Саратовской области», </w:t>
      </w:r>
      <w:r w:rsidR="005C70A2">
        <w:rPr>
          <w:rFonts w:ascii="Times" w:eastAsia="Times New Roman" w:hAnsi="Times" w:cs="Times"/>
          <w:sz w:val="28"/>
          <w:szCs w:val="28"/>
        </w:rPr>
        <w:t>Устав</w:t>
      </w:r>
      <w:r w:rsidR="005C70A2">
        <w:rPr>
          <w:rFonts w:ascii="Times" w:hAnsi="Times" w:cs="Times"/>
          <w:sz w:val="28"/>
          <w:szCs w:val="28"/>
        </w:rPr>
        <w:t>ом</w:t>
      </w:r>
      <w:r w:rsidR="005C70A2">
        <w:rPr>
          <w:rFonts w:ascii="Times" w:eastAsia="Times New Roman" w:hAnsi="Times" w:cs="Times"/>
          <w:sz w:val="28"/>
          <w:szCs w:val="28"/>
        </w:rPr>
        <w:t xml:space="preserve"> </w:t>
      </w:r>
      <w:proofErr w:type="spellStart"/>
      <w:r w:rsidR="005C70A2">
        <w:rPr>
          <w:rFonts w:ascii="Times" w:eastAsia="Times New Roman" w:hAnsi="Times" w:cs="Times"/>
          <w:sz w:val="28"/>
          <w:szCs w:val="28"/>
        </w:rPr>
        <w:t>Ершовского</w:t>
      </w:r>
      <w:proofErr w:type="spellEnd"/>
      <w:r w:rsidR="005C70A2">
        <w:rPr>
          <w:rFonts w:ascii="Times" w:eastAsia="Times New Roman" w:hAnsi="Times" w:cs="Times"/>
          <w:sz w:val="28"/>
          <w:szCs w:val="28"/>
        </w:rPr>
        <w:t xml:space="preserve"> муниципального района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результатов Публичных слушаний, проведённых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70A2">
        <w:rPr>
          <w:rFonts w:ascii="Times New Roman" w:hAnsi="Times New Roman" w:cs="Times New Roman"/>
          <w:sz w:val="28"/>
          <w:szCs w:val="28"/>
        </w:rPr>
        <w:t>9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0A2">
        <w:rPr>
          <w:rFonts w:ascii="Times New Roman" w:hAnsi="Times New Roman" w:cs="Times New Roman"/>
          <w:sz w:val="28"/>
          <w:szCs w:val="28"/>
        </w:rPr>
        <w:t>сентября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763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spellStart"/>
      <w:r w:rsidR="005C70A2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5C70A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C70A2">
        <w:rPr>
          <w:rFonts w:ascii="Times New Roman" w:hAnsi="Times New Roman" w:cs="Times New Roman"/>
          <w:sz w:val="28"/>
          <w:szCs w:val="28"/>
        </w:rPr>
        <w:t>13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0A2">
        <w:rPr>
          <w:rFonts w:ascii="Times New Roman" w:hAnsi="Times New Roman" w:cs="Times New Roman"/>
          <w:sz w:val="28"/>
          <w:szCs w:val="28"/>
        </w:rPr>
        <w:t>июля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4545B6">
        <w:rPr>
          <w:rFonts w:ascii="Times New Roman" w:hAnsi="Times New Roman" w:cs="Times New Roman"/>
          <w:sz w:val="28"/>
          <w:szCs w:val="28"/>
        </w:rPr>
        <w:t>1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 xml:space="preserve">районное Собрание 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4545B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16ED" w:rsidRPr="00CE16ED" w:rsidRDefault="00CE16ED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sub_1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1. Утвердить  Правила землепользования и </w:t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застройки муниципальн</w:t>
      </w:r>
      <w:r w:rsidR="004545B6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4545B6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E03A5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AE03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</w:t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</w:t>
      </w:r>
      <w:r w:rsidR="00815E8B">
        <w:rPr>
          <w:rFonts w:ascii="Times New Roman" w:eastAsia="Times New Roman" w:hAnsi="Times New Roman" w:cs="Times New Roman"/>
          <w:sz w:val="28"/>
          <w:szCs w:val="28"/>
          <w:lang w:eastAsia="ar-SA"/>
        </w:rPr>
        <w:t>ям</w:t>
      </w:r>
      <w:r w:rsidR="00454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815E8B">
        <w:rPr>
          <w:rFonts w:ascii="Times New Roman" w:eastAsia="Times New Roman" w:hAnsi="Times New Roman" w:cs="Times New Roman"/>
          <w:sz w:val="28"/>
          <w:szCs w:val="28"/>
          <w:lang w:eastAsia="ar-SA"/>
        </w:rPr>
        <w:t>-10</w:t>
      </w:r>
      <w:r w:rsidRPr="00CE16E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71E6B" w:rsidRDefault="00CE16ED" w:rsidP="00AE03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  2. </w:t>
      </w:r>
      <w:bookmarkStart w:id="1" w:name="sub_2"/>
      <w:bookmarkEnd w:id="0"/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Ерщовского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26DAA">
        <w:rPr>
          <w:rFonts w:ascii="Times New Roman" w:hAnsi="Times New Roman" w:cs="Times New Roman"/>
          <w:sz w:val="28"/>
          <w:szCs w:val="28"/>
        </w:rPr>
        <w:t xml:space="preserve"> и представительным органам муниципальных образований </w:t>
      </w:r>
      <w:proofErr w:type="spellStart"/>
      <w:r w:rsidR="00C26D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26D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E16ED">
        <w:rPr>
          <w:rFonts w:ascii="Times New Roman" w:eastAsia="Times New Roman" w:hAnsi="Times New Roman" w:cs="Times New Roman"/>
          <w:sz w:val="28"/>
          <w:szCs w:val="28"/>
        </w:rPr>
        <w:t xml:space="preserve"> привести правовые </w:t>
      </w:r>
      <w:r w:rsidRPr="00D27F71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D27F71" w:rsidRPr="00D27F7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71E6B" w:rsidRPr="00D27F71">
        <w:rPr>
          <w:rFonts w:ascii="Times New Roman" w:hAnsi="Times New Roman" w:cs="Times New Roman"/>
          <w:sz w:val="28"/>
          <w:szCs w:val="28"/>
        </w:rPr>
        <w:t xml:space="preserve">  </w:t>
      </w:r>
      <w:r w:rsidR="00D27F71" w:rsidRPr="00D27F71">
        <w:rPr>
          <w:rFonts w:ascii="Times New Roman" w:hAnsi="Times New Roman" w:cs="Times New Roman"/>
          <w:sz w:val="28"/>
          <w:szCs w:val="28"/>
        </w:rPr>
        <w:t>в соответствие с настоящим решением.</w:t>
      </w:r>
    </w:p>
    <w:bookmarkEnd w:id="1"/>
    <w:p w:rsidR="00CE16ED" w:rsidRPr="00D27F71" w:rsidRDefault="00D27F71" w:rsidP="00AE03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26DAA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D27F71">
        <w:rPr>
          <w:rFonts w:ascii="Times New Roman" w:hAnsi="Times New Roman" w:cs="Times New Roman"/>
          <w:sz w:val="28"/>
          <w:szCs w:val="28"/>
          <w:lang w:bidi="ru-RU"/>
        </w:rPr>
        <w:t xml:space="preserve">. Настоящее решение вступает в силу со дня его </w:t>
      </w:r>
      <w:r w:rsidR="004763FE">
        <w:rPr>
          <w:rFonts w:ascii="Times New Roman" w:hAnsi="Times New Roman" w:cs="Times New Roman"/>
          <w:sz w:val="28"/>
          <w:szCs w:val="28"/>
          <w:lang w:bidi="ru-RU"/>
        </w:rPr>
        <w:t xml:space="preserve">опубликования (размещения) на официальном сайте </w:t>
      </w:r>
      <w:r w:rsidR="00C26DAA">
        <w:rPr>
          <w:rFonts w:ascii="Times New Roman" w:hAnsi="Times New Roman" w:cs="Times New Roman"/>
          <w:sz w:val="28"/>
          <w:szCs w:val="28"/>
          <w:lang w:bidi="ru-RU"/>
        </w:rPr>
        <w:t xml:space="preserve">районного Собрания </w:t>
      </w:r>
      <w:proofErr w:type="spellStart"/>
      <w:r w:rsidR="00C26DAA">
        <w:rPr>
          <w:rFonts w:ascii="Times New Roman" w:hAnsi="Times New Roman" w:cs="Times New Roman"/>
          <w:sz w:val="28"/>
          <w:szCs w:val="28"/>
          <w:lang w:bidi="ru-RU"/>
        </w:rPr>
        <w:t>Ершовского</w:t>
      </w:r>
      <w:proofErr w:type="spellEnd"/>
      <w:r w:rsidR="00C26DAA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</w:t>
      </w:r>
      <w:r w:rsidR="004763FE">
        <w:rPr>
          <w:rFonts w:ascii="Times New Roman" w:hAnsi="Times New Roman" w:cs="Times New Roman"/>
          <w:sz w:val="28"/>
          <w:szCs w:val="28"/>
          <w:lang w:bidi="ru-RU"/>
        </w:rPr>
        <w:t xml:space="preserve"> в сети Интернет</w:t>
      </w:r>
      <w:r w:rsidR="00AB2973">
        <w:rPr>
          <w:rFonts w:ascii="Times New Roman" w:hAnsi="Times New Roman" w:cs="Times New Roman"/>
          <w:sz w:val="28"/>
          <w:szCs w:val="28"/>
          <w:lang w:bidi="ru-RU"/>
        </w:rPr>
        <w:t xml:space="preserve"> в разделе «Районное Собрание»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D27F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E16ED" w:rsidRPr="00CE16ED" w:rsidRDefault="00CE16ED" w:rsidP="00AE03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lang w:bidi="ru-RU"/>
        </w:rPr>
      </w:pPr>
      <w:r w:rsidRPr="00CE16ED">
        <w:rPr>
          <w:rFonts w:ascii="Times New Roman" w:eastAsia="Arial" w:hAnsi="Times New Roman" w:cs="Times New Roman"/>
          <w:lang w:bidi="ru-RU"/>
        </w:rPr>
        <w:t xml:space="preserve"> </w:t>
      </w:r>
    </w:p>
    <w:p w:rsidR="00CE16ED" w:rsidRPr="00CE16ED" w:rsidRDefault="00CE16ED" w:rsidP="00CE16ED">
      <w:pPr>
        <w:spacing w:after="0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Глава </w:t>
      </w:r>
      <w:proofErr w:type="spellStart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Ершовского</w:t>
      </w:r>
      <w:proofErr w:type="spellEnd"/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 w:rsidRPr="00CE16ED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муниципального </w:t>
      </w:r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>района</w:t>
      </w:r>
      <w:r w:rsidR="004763FE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</w:t>
      </w:r>
      <w:r w:rsidR="00C26DAA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В.П.Бурлаков</w:t>
      </w:r>
    </w:p>
    <w:p w:rsidR="00E430AA" w:rsidRDefault="00E430AA"/>
    <w:p w:rsidR="00AB2973" w:rsidRDefault="00AB2973"/>
    <w:p w:rsidR="00AB2973" w:rsidRDefault="00AB2973"/>
    <w:sectPr w:rsidR="00AB2973" w:rsidSect="00757AA1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9B7"/>
    <w:rsid w:val="00076990"/>
    <w:rsid w:val="000A0319"/>
    <w:rsid w:val="000D147E"/>
    <w:rsid w:val="000E1F84"/>
    <w:rsid w:val="001769B7"/>
    <w:rsid w:val="001B70D3"/>
    <w:rsid w:val="001C1F01"/>
    <w:rsid w:val="001E3F63"/>
    <w:rsid w:val="001E4331"/>
    <w:rsid w:val="00227C8C"/>
    <w:rsid w:val="002639E9"/>
    <w:rsid w:val="00292B3E"/>
    <w:rsid w:val="00300C3D"/>
    <w:rsid w:val="00350B90"/>
    <w:rsid w:val="00403E34"/>
    <w:rsid w:val="004158F3"/>
    <w:rsid w:val="00444A2E"/>
    <w:rsid w:val="004545B6"/>
    <w:rsid w:val="004763FE"/>
    <w:rsid w:val="004D4B39"/>
    <w:rsid w:val="00510922"/>
    <w:rsid w:val="005C70A2"/>
    <w:rsid w:val="00757AA1"/>
    <w:rsid w:val="007C665A"/>
    <w:rsid w:val="007E6389"/>
    <w:rsid w:val="00800DAB"/>
    <w:rsid w:val="00815E8B"/>
    <w:rsid w:val="00851E9D"/>
    <w:rsid w:val="00875138"/>
    <w:rsid w:val="008B76B8"/>
    <w:rsid w:val="009136EA"/>
    <w:rsid w:val="00A71045"/>
    <w:rsid w:val="00AA780A"/>
    <w:rsid w:val="00AB2973"/>
    <w:rsid w:val="00AE03A5"/>
    <w:rsid w:val="00AE7188"/>
    <w:rsid w:val="00AF23CB"/>
    <w:rsid w:val="00C26DAA"/>
    <w:rsid w:val="00CE16ED"/>
    <w:rsid w:val="00D03245"/>
    <w:rsid w:val="00D27F71"/>
    <w:rsid w:val="00D83F8E"/>
    <w:rsid w:val="00E04534"/>
    <w:rsid w:val="00E12B91"/>
    <w:rsid w:val="00E430AA"/>
    <w:rsid w:val="00E841B6"/>
    <w:rsid w:val="00EB52D4"/>
    <w:rsid w:val="00EB704A"/>
    <w:rsid w:val="00F25630"/>
    <w:rsid w:val="00F54C32"/>
    <w:rsid w:val="00F71E6B"/>
    <w:rsid w:val="00FA3943"/>
    <w:rsid w:val="00FD49F9"/>
    <w:rsid w:val="00F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A"/>
  </w:style>
  <w:style w:type="paragraph" w:styleId="3">
    <w:name w:val="heading 3"/>
    <w:basedOn w:val="a"/>
    <w:next w:val="a"/>
    <w:link w:val="30"/>
    <w:uiPriority w:val="99"/>
    <w:qFormat/>
    <w:rsid w:val="004545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9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FF0387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F0387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одержимое таблицы"/>
    <w:basedOn w:val="a"/>
    <w:rsid w:val="00FF038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Название объекта1"/>
    <w:basedOn w:val="a"/>
    <w:next w:val="a"/>
    <w:rsid w:val="00FF038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customStyle="1" w:styleId="31">
    <w:name w:val="Основной текст 31"/>
    <w:basedOn w:val="a"/>
    <w:rsid w:val="00FF0387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7C665A"/>
    <w:pPr>
      <w:ind w:left="720"/>
      <w:contextualSpacing/>
    </w:pPr>
  </w:style>
  <w:style w:type="paragraph" w:customStyle="1" w:styleId="Default">
    <w:name w:val="Default"/>
    <w:rsid w:val="00F2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qFormat/>
    <w:rsid w:val="00CE1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4545B6"/>
    <w:rPr>
      <w:rFonts w:ascii="Times New Roman" w:eastAsia="Times New Roman" w:hAnsi="Times New Roman" w:cs="Times New Roman"/>
      <w:b/>
      <w:sz w:val="28"/>
      <w:szCs w:val="24"/>
    </w:rPr>
  </w:style>
  <w:style w:type="paragraph" w:styleId="aa">
    <w:name w:val="caption"/>
    <w:basedOn w:val="a"/>
    <w:next w:val="a"/>
    <w:uiPriority w:val="99"/>
    <w:qFormat/>
    <w:rsid w:val="004545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510F-55DB-436D-A47F-5F8C2C5F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Администрация</cp:lastModifiedBy>
  <cp:revision>5</cp:revision>
  <cp:lastPrinted>2017-11-01T06:57:00Z</cp:lastPrinted>
  <dcterms:created xsi:type="dcterms:W3CDTF">2017-11-01T07:07:00Z</dcterms:created>
  <dcterms:modified xsi:type="dcterms:W3CDTF">2017-11-10T07:25:00Z</dcterms:modified>
</cp:coreProperties>
</file>